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170C" w:rsidRPr="00E3327A" w:rsidRDefault="000D170C" w:rsidP="000D170C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0D170C" w:rsidRPr="00E3327A" w:rsidRDefault="000D170C" w:rsidP="000D170C">
      <w:pPr>
        <w:tabs>
          <w:tab w:val="center" w:pos="4819"/>
          <w:tab w:val="left" w:pos="6945"/>
        </w:tabs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D170C" w:rsidRPr="00E3327A" w:rsidRDefault="000D170C" w:rsidP="000D170C">
      <w:pPr>
        <w:tabs>
          <w:tab w:val="center" w:pos="4819"/>
          <w:tab w:val="left" w:pos="87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Тайтурского городского</w:t>
      </w:r>
      <w:r w:rsidRPr="00E3327A">
        <w:rPr>
          <w:b/>
          <w:bCs/>
          <w:sz w:val="28"/>
          <w:szCs w:val="28"/>
        </w:rPr>
        <w:t xml:space="preserve"> поселения</w:t>
      </w:r>
    </w:p>
    <w:p w:rsidR="000D170C" w:rsidRDefault="000D170C" w:rsidP="000D170C">
      <w:pPr>
        <w:tabs>
          <w:tab w:val="center" w:pos="4819"/>
          <w:tab w:val="left" w:pos="790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Усольского муниципального района </w:t>
      </w:r>
      <w:r>
        <w:rPr>
          <w:b/>
          <w:bCs/>
          <w:sz w:val="28"/>
          <w:szCs w:val="28"/>
        </w:rPr>
        <w:tab/>
      </w:r>
    </w:p>
    <w:p w:rsidR="000D170C" w:rsidRPr="00E3327A" w:rsidRDefault="000D170C" w:rsidP="000D170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0D170C" w:rsidRDefault="000D170C" w:rsidP="000D17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170C" w:rsidRDefault="000D170C" w:rsidP="000D17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B66AC5">
        <w:rPr>
          <w:sz w:val="28"/>
          <w:szCs w:val="28"/>
        </w:rPr>
        <w:t>От</w:t>
      </w:r>
      <w:r w:rsidR="001A0295">
        <w:rPr>
          <w:sz w:val="28"/>
          <w:szCs w:val="28"/>
        </w:rPr>
        <w:t xml:space="preserve">  1</w:t>
      </w:r>
      <w:r w:rsidR="002030C4">
        <w:rPr>
          <w:sz w:val="28"/>
          <w:szCs w:val="28"/>
        </w:rPr>
        <w:t>7</w:t>
      </w:r>
      <w:r w:rsidR="00540674">
        <w:rPr>
          <w:sz w:val="28"/>
          <w:szCs w:val="28"/>
        </w:rPr>
        <w:t>.</w:t>
      </w:r>
      <w:r w:rsidR="001A0295">
        <w:rPr>
          <w:sz w:val="28"/>
          <w:szCs w:val="28"/>
        </w:rPr>
        <w:t>10</w:t>
      </w:r>
      <w:r w:rsidR="000D170C">
        <w:rPr>
          <w:sz w:val="28"/>
          <w:szCs w:val="28"/>
        </w:rPr>
        <w:t xml:space="preserve">.2022 </w:t>
      </w:r>
      <w:r w:rsidR="00554E75" w:rsidRPr="00B66AC5">
        <w:rPr>
          <w:sz w:val="28"/>
          <w:szCs w:val="28"/>
        </w:rPr>
        <w:t>г.</w:t>
      </w:r>
      <w:permEnd w:id="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" w:edGrp="everyone"/>
      <w:r w:rsidRPr="00B66AC5">
        <w:rPr>
          <w:sz w:val="28"/>
          <w:szCs w:val="28"/>
        </w:rPr>
        <w:t>№</w:t>
      </w:r>
      <w:r w:rsidR="007D3B24">
        <w:rPr>
          <w:sz w:val="28"/>
          <w:szCs w:val="28"/>
        </w:rPr>
        <w:t xml:space="preserve"> </w:t>
      </w:r>
      <w:r w:rsidR="000A3F63">
        <w:rPr>
          <w:sz w:val="28"/>
          <w:szCs w:val="28"/>
        </w:rPr>
        <w:t>271</w:t>
      </w:r>
      <w:r w:rsidR="004F5F8D">
        <w:rPr>
          <w:sz w:val="28"/>
          <w:szCs w:val="28"/>
        </w:rPr>
        <w:t>-р</w:t>
      </w:r>
      <w:permEnd w:id="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60B4" w:rsidRDefault="001260B4" w:rsidP="001260B4">
      <w:pPr>
        <w:jc w:val="center"/>
        <w:rPr>
          <w:b/>
          <w:sz w:val="28"/>
          <w:szCs w:val="28"/>
        </w:rPr>
      </w:pPr>
      <w:r w:rsidRPr="00471E5A">
        <w:rPr>
          <w:b/>
          <w:sz w:val="28"/>
          <w:szCs w:val="28"/>
        </w:rPr>
        <w:t>О проведении публичных слушаний по обсуждению  проекта решения Думы</w:t>
      </w:r>
      <w:r>
        <w:rPr>
          <w:b/>
          <w:sz w:val="28"/>
          <w:szCs w:val="28"/>
        </w:rPr>
        <w:t xml:space="preserve"> Тайтурского городского поселения Усольского муниципального района Иркутской области </w:t>
      </w:r>
      <w:r w:rsidRPr="00471E5A">
        <w:rPr>
          <w:b/>
          <w:sz w:val="28"/>
          <w:szCs w:val="28"/>
        </w:rPr>
        <w:t xml:space="preserve">«О внесении изменений в Устав </w:t>
      </w:r>
      <w:r>
        <w:rPr>
          <w:b/>
          <w:sz w:val="28"/>
          <w:szCs w:val="28"/>
        </w:rPr>
        <w:t xml:space="preserve"> Тайтурского</w:t>
      </w:r>
      <w:r w:rsidRPr="00471E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1A0295">
        <w:rPr>
          <w:b/>
          <w:sz w:val="28"/>
          <w:szCs w:val="28"/>
        </w:rPr>
        <w:t>образования</w:t>
      </w:r>
      <w:r w:rsidRPr="00471E5A">
        <w:rPr>
          <w:b/>
          <w:sz w:val="28"/>
          <w:szCs w:val="28"/>
        </w:rPr>
        <w:t>»</w:t>
      </w:r>
    </w:p>
    <w:p w:rsidR="001260B4" w:rsidRPr="00471E5A" w:rsidRDefault="001260B4" w:rsidP="001260B4">
      <w:pPr>
        <w:jc w:val="center"/>
        <w:rPr>
          <w:b/>
          <w:sz w:val="28"/>
          <w:szCs w:val="28"/>
        </w:rPr>
      </w:pPr>
    </w:p>
    <w:p w:rsidR="001260B4" w:rsidRPr="00630EC3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30EC3">
        <w:rPr>
          <w:sz w:val="28"/>
          <w:szCs w:val="28"/>
        </w:rPr>
        <w:t xml:space="preserve">В связи с необходимостью приведения Устава </w:t>
      </w:r>
      <w:r>
        <w:rPr>
          <w:sz w:val="28"/>
          <w:szCs w:val="28"/>
        </w:rPr>
        <w:t xml:space="preserve"> Тайтурского</w:t>
      </w:r>
      <w:r w:rsidRPr="00630EC3">
        <w:rPr>
          <w:sz w:val="28"/>
          <w:szCs w:val="28"/>
        </w:rPr>
        <w:t xml:space="preserve"> муниципального </w:t>
      </w:r>
      <w:r w:rsidR="001A0295">
        <w:rPr>
          <w:sz w:val="28"/>
          <w:szCs w:val="28"/>
        </w:rPr>
        <w:t>образования</w:t>
      </w:r>
      <w:r w:rsidRPr="00630EC3">
        <w:rPr>
          <w:sz w:val="28"/>
          <w:szCs w:val="28"/>
        </w:rPr>
        <w:t xml:space="preserve"> в соответствие с действующим законодательством, руководствуясь Порядком </w:t>
      </w:r>
      <w:r>
        <w:rPr>
          <w:sz w:val="28"/>
          <w:szCs w:val="28"/>
        </w:rPr>
        <w:t xml:space="preserve">организации и </w:t>
      </w:r>
      <w:r w:rsidRPr="00630EC3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в Тайтурском городском поселении Усольского муниципального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Иркутской области</w:t>
      </w:r>
      <w:r w:rsidRPr="00630EC3">
        <w:rPr>
          <w:sz w:val="28"/>
          <w:szCs w:val="28"/>
        </w:rPr>
        <w:t>, утвержденн</w:t>
      </w:r>
      <w:r w:rsidR="008B3EA4">
        <w:rPr>
          <w:sz w:val="28"/>
          <w:szCs w:val="28"/>
        </w:rPr>
        <w:t>ым</w:t>
      </w:r>
      <w:r w:rsidRPr="00630EC3">
        <w:rPr>
          <w:sz w:val="28"/>
          <w:szCs w:val="28"/>
        </w:rPr>
        <w:t xml:space="preserve"> решением  Думы</w:t>
      </w:r>
      <w:r>
        <w:rPr>
          <w:sz w:val="28"/>
          <w:szCs w:val="28"/>
        </w:rPr>
        <w:t xml:space="preserve"> Тайтурского </w:t>
      </w:r>
      <w:r w:rsidR="00AF49D1">
        <w:rPr>
          <w:sz w:val="28"/>
          <w:szCs w:val="28"/>
        </w:rPr>
        <w:t>городского поселения Усольского муниципального</w:t>
      </w:r>
      <w:r w:rsidR="00AF49D1" w:rsidRPr="00630EC3">
        <w:rPr>
          <w:sz w:val="28"/>
          <w:szCs w:val="28"/>
        </w:rPr>
        <w:t xml:space="preserve"> </w:t>
      </w:r>
      <w:r w:rsidR="00AF49D1">
        <w:rPr>
          <w:sz w:val="28"/>
          <w:szCs w:val="28"/>
        </w:rPr>
        <w:t>района Иркутской области от 01.12.2021</w:t>
      </w:r>
      <w:r w:rsidRPr="00630EC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30EC3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AF49D1">
        <w:rPr>
          <w:sz w:val="28"/>
          <w:szCs w:val="28"/>
        </w:rPr>
        <w:t>66</w:t>
      </w:r>
      <w:r>
        <w:rPr>
          <w:sz w:val="28"/>
          <w:szCs w:val="28"/>
        </w:rPr>
        <w:t xml:space="preserve">, 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630EC3">
        <w:rPr>
          <w:sz w:val="28"/>
          <w:szCs w:val="28"/>
        </w:rPr>
        <w:t>ст.ст.</w:t>
      </w:r>
      <w:r w:rsidR="00AF49D1">
        <w:rPr>
          <w:sz w:val="28"/>
          <w:szCs w:val="28"/>
        </w:rPr>
        <w:t xml:space="preserve"> 16, </w:t>
      </w:r>
      <w:r>
        <w:rPr>
          <w:sz w:val="28"/>
          <w:szCs w:val="28"/>
        </w:rPr>
        <w:t>23</w:t>
      </w:r>
      <w:r w:rsidRPr="00630EC3">
        <w:rPr>
          <w:sz w:val="28"/>
          <w:szCs w:val="28"/>
        </w:rPr>
        <w:t>,</w:t>
      </w:r>
      <w:r>
        <w:rPr>
          <w:sz w:val="28"/>
          <w:szCs w:val="28"/>
        </w:rPr>
        <w:t xml:space="preserve"> 46 </w:t>
      </w:r>
      <w:r w:rsidRPr="00630EC3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Тайтурского</w:t>
      </w:r>
      <w:r w:rsidRPr="00630EC3">
        <w:rPr>
          <w:sz w:val="28"/>
          <w:szCs w:val="28"/>
        </w:rPr>
        <w:t xml:space="preserve"> </w:t>
      </w:r>
      <w:r w:rsidR="008B3EA4">
        <w:rPr>
          <w:sz w:val="28"/>
          <w:szCs w:val="28"/>
        </w:rPr>
        <w:t>муниципального</w:t>
      </w:r>
      <w:r w:rsidR="008B3EA4" w:rsidRPr="00630EC3">
        <w:rPr>
          <w:sz w:val="28"/>
          <w:szCs w:val="28"/>
        </w:rPr>
        <w:t xml:space="preserve"> </w:t>
      </w:r>
      <w:r w:rsidR="001A0295">
        <w:rPr>
          <w:sz w:val="28"/>
          <w:szCs w:val="28"/>
        </w:rPr>
        <w:t>образования</w:t>
      </w:r>
      <w:r w:rsidRPr="00630EC3">
        <w:rPr>
          <w:sz w:val="28"/>
          <w:szCs w:val="28"/>
        </w:rPr>
        <w:t>:</w:t>
      </w:r>
    </w:p>
    <w:p w:rsidR="001260B4" w:rsidRPr="00630EC3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30EC3">
        <w:rPr>
          <w:sz w:val="28"/>
          <w:szCs w:val="28"/>
        </w:rPr>
        <w:t>Провести на территории</w:t>
      </w:r>
      <w:r>
        <w:rPr>
          <w:sz w:val="28"/>
          <w:szCs w:val="28"/>
        </w:rPr>
        <w:t xml:space="preserve"> Тайтурского</w:t>
      </w:r>
      <w:r w:rsidRPr="00630EC3">
        <w:rPr>
          <w:sz w:val="28"/>
          <w:szCs w:val="28"/>
        </w:rPr>
        <w:t xml:space="preserve"> </w:t>
      </w:r>
      <w:r w:rsidR="008B3EA4">
        <w:rPr>
          <w:sz w:val="28"/>
          <w:szCs w:val="28"/>
        </w:rPr>
        <w:t>городского поселения Усольского муниципального</w:t>
      </w:r>
      <w:r w:rsidR="008B3EA4" w:rsidRPr="00630EC3">
        <w:rPr>
          <w:sz w:val="28"/>
          <w:szCs w:val="28"/>
        </w:rPr>
        <w:t xml:space="preserve"> </w:t>
      </w:r>
      <w:r w:rsidR="008B3EA4">
        <w:rPr>
          <w:sz w:val="28"/>
          <w:szCs w:val="28"/>
        </w:rPr>
        <w:t>района Иркутской области</w:t>
      </w:r>
      <w:r w:rsidR="008B3EA4" w:rsidRPr="00630EC3">
        <w:rPr>
          <w:sz w:val="28"/>
          <w:szCs w:val="28"/>
        </w:rPr>
        <w:t xml:space="preserve"> </w:t>
      </w:r>
      <w:r w:rsidRPr="00630EC3">
        <w:rPr>
          <w:sz w:val="28"/>
          <w:szCs w:val="28"/>
        </w:rPr>
        <w:t xml:space="preserve">публичные слушания по обсуждению проекта решения Думы </w:t>
      </w:r>
      <w:r>
        <w:rPr>
          <w:sz w:val="28"/>
          <w:szCs w:val="28"/>
        </w:rPr>
        <w:t>Тайтурского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Усольского </w:t>
      </w:r>
      <w:r w:rsidRPr="00630EC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630EC3">
        <w:rPr>
          <w:sz w:val="28"/>
          <w:szCs w:val="28"/>
        </w:rPr>
        <w:t xml:space="preserve"> «О внесении изменений в Устав </w:t>
      </w:r>
      <w:r>
        <w:rPr>
          <w:sz w:val="28"/>
          <w:szCs w:val="28"/>
        </w:rPr>
        <w:t xml:space="preserve"> Тайтурского </w:t>
      </w:r>
      <w:r w:rsidR="008B3EA4">
        <w:rPr>
          <w:sz w:val="28"/>
          <w:szCs w:val="28"/>
        </w:rPr>
        <w:t>муниципального</w:t>
      </w:r>
      <w:r w:rsidR="008B3EA4" w:rsidRPr="00630EC3">
        <w:rPr>
          <w:sz w:val="28"/>
          <w:szCs w:val="28"/>
        </w:rPr>
        <w:t xml:space="preserve"> </w:t>
      </w:r>
      <w:r w:rsidR="0060253C">
        <w:rPr>
          <w:sz w:val="28"/>
          <w:szCs w:val="28"/>
        </w:rPr>
        <w:t>образования</w:t>
      </w:r>
      <w:r>
        <w:rPr>
          <w:sz w:val="28"/>
          <w:szCs w:val="28"/>
        </w:rPr>
        <w:t>»</w:t>
      </w:r>
      <w:r w:rsidRPr="00630EC3">
        <w:rPr>
          <w:sz w:val="28"/>
          <w:szCs w:val="28"/>
        </w:rPr>
        <w:t xml:space="preserve"> </w:t>
      </w:r>
      <w:r w:rsidR="002030C4">
        <w:rPr>
          <w:sz w:val="28"/>
          <w:szCs w:val="28"/>
        </w:rPr>
        <w:t xml:space="preserve"> 1</w:t>
      </w:r>
      <w:r w:rsidR="001D603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A029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202</w:t>
      </w:r>
      <w:r w:rsidR="008B3EA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630EC3">
        <w:rPr>
          <w:sz w:val="28"/>
          <w:szCs w:val="28"/>
        </w:rPr>
        <w:t xml:space="preserve"> в </w:t>
      </w:r>
      <w:r>
        <w:rPr>
          <w:sz w:val="28"/>
          <w:szCs w:val="28"/>
        </w:rPr>
        <w:t>15.00</w:t>
      </w:r>
      <w:r w:rsidRPr="00630EC3">
        <w:rPr>
          <w:sz w:val="28"/>
          <w:szCs w:val="28"/>
        </w:rPr>
        <w:t xml:space="preserve"> часов.</w:t>
      </w:r>
    </w:p>
    <w:p w:rsidR="001260B4" w:rsidRPr="00630EC3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0EC3">
        <w:rPr>
          <w:sz w:val="28"/>
          <w:szCs w:val="28"/>
        </w:rPr>
        <w:t xml:space="preserve">Местом проведения публичных слушаний определить </w:t>
      </w:r>
      <w:r>
        <w:rPr>
          <w:sz w:val="28"/>
          <w:szCs w:val="28"/>
        </w:rPr>
        <w:t>актовый зал администрации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>Тайтурского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Усольского </w:t>
      </w:r>
      <w:r w:rsidRPr="00630EC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630EC3">
        <w:rPr>
          <w:sz w:val="28"/>
          <w:szCs w:val="28"/>
        </w:rPr>
        <w:t xml:space="preserve">, расположенный по адресу: </w:t>
      </w:r>
      <w:r w:rsidR="008B3EA4">
        <w:rPr>
          <w:sz w:val="28"/>
          <w:szCs w:val="28"/>
        </w:rPr>
        <w:t xml:space="preserve">Иркутская область, Усольский район, </w:t>
      </w:r>
      <w:r>
        <w:rPr>
          <w:sz w:val="28"/>
          <w:szCs w:val="28"/>
        </w:rPr>
        <w:t>р.п. Тайтурка, ул. Пеньковского, 8.</w:t>
      </w:r>
    </w:p>
    <w:p w:rsidR="001260B4" w:rsidRPr="00630EC3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30EC3">
        <w:rPr>
          <w:sz w:val="28"/>
          <w:szCs w:val="28"/>
        </w:rPr>
        <w:t>Для организации подготовки и проведения публичных слушаний создать комиссию в составе:</w:t>
      </w:r>
    </w:p>
    <w:p w:rsidR="001260B4" w:rsidRPr="00630EC3" w:rsidRDefault="001A0295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Буяков Степан Владимирович – </w:t>
      </w:r>
      <w:r w:rsidR="001260B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Тайтурского муниципального образования</w:t>
      </w:r>
      <w:r w:rsidR="001260B4">
        <w:rPr>
          <w:sz w:val="28"/>
          <w:szCs w:val="28"/>
        </w:rPr>
        <w:t>, председатель комиссии</w:t>
      </w:r>
      <w:r w:rsidR="001260B4" w:rsidRPr="00630EC3">
        <w:rPr>
          <w:sz w:val="28"/>
          <w:szCs w:val="28"/>
        </w:rPr>
        <w:t>;</w:t>
      </w:r>
    </w:p>
    <w:p w:rsidR="001260B4" w:rsidRPr="00630EC3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Гурьева Александра Олеговна – ведущий специалист по делопроизводству и кадровой</w:t>
      </w:r>
      <w:r w:rsidRPr="00630EC3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>, секретарь комиссии;</w:t>
      </w:r>
    </w:p>
    <w:p w:rsidR="001260B4" w:rsidRPr="00630EC3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Мунтян Ольга Витальевна – главный специалист по юридическим вопросам и нотариальным действиям.</w:t>
      </w:r>
    </w:p>
    <w:p w:rsidR="0060253C" w:rsidRPr="002030C4" w:rsidRDefault="001260B4" w:rsidP="001260B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EC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60253C">
        <w:rPr>
          <w:sz w:val="28"/>
          <w:szCs w:val="28"/>
        </w:rPr>
        <w:t>Установить, что предложения и замечания по проекту решения Думы Тайтурского</w:t>
      </w:r>
      <w:r w:rsidR="0060253C" w:rsidRPr="00630EC3">
        <w:rPr>
          <w:sz w:val="28"/>
          <w:szCs w:val="28"/>
        </w:rPr>
        <w:t xml:space="preserve"> </w:t>
      </w:r>
      <w:r w:rsidR="0060253C">
        <w:rPr>
          <w:sz w:val="28"/>
          <w:szCs w:val="28"/>
        </w:rPr>
        <w:t xml:space="preserve">городского поселения Усольского </w:t>
      </w:r>
      <w:r w:rsidR="0060253C" w:rsidRPr="00630EC3">
        <w:rPr>
          <w:sz w:val="28"/>
          <w:szCs w:val="28"/>
        </w:rPr>
        <w:t xml:space="preserve">муниципального </w:t>
      </w:r>
      <w:r w:rsidR="0060253C">
        <w:rPr>
          <w:sz w:val="28"/>
          <w:szCs w:val="28"/>
        </w:rPr>
        <w:t>района Иркутской области</w:t>
      </w:r>
      <w:r w:rsidR="0060253C" w:rsidRPr="00630EC3">
        <w:rPr>
          <w:sz w:val="28"/>
          <w:szCs w:val="28"/>
        </w:rPr>
        <w:t xml:space="preserve"> «О внесении изменений в Устав </w:t>
      </w:r>
      <w:r w:rsidR="0060253C">
        <w:rPr>
          <w:sz w:val="28"/>
          <w:szCs w:val="28"/>
        </w:rPr>
        <w:t xml:space="preserve"> Тайтурского муниципального</w:t>
      </w:r>
      <w:r w:rsidR="0060253C" w:rsidRPr="00630EC3">
        <w:rPr>
          <w:sz w:val="28"/>
          <w:szCs w:val="28"/>
        </w:rPr>
        <w:t xml:space="preserve"> </w:t>
      </w:r>
      <w:r w:rsidR="0060253C">
        <w:rPr>
          <w:sz w:val="28"/>
          <w:szCs w:val="28"/>
        </w:rPr>
        <w:t>образования»</w:t>
      </w:r>
      <w:r w:rsidR="0060253C" w:rsidRPr="00630EC3">
        <w:rPr>
          <w:sz w:val="28"/>
          <w:szCs w:val="28"/>
        </w:rPr>
        <w:t xml:space="preserve"> </w:t>
      </w:r>
      <w:r w:rsidR="0060253C">
        <w:rPr>
          <w:sz w:val="28"/>
          <w:szCs w:val="28"/>
        </w:rPr>
        <w:t xml:space="preserve"> принимаются в администрации Тайтурского</w:t>
      </w:r>
      <w:r w:rsidR="0060253C" w:rsidRPr="00630EC3">
        <w:rPr>
          <w:sz w:val="28"/>
          <w:szCs w:val="28"/>
        </w:rPr>
        <w:t xml:space="preserve"> </w:t>
      </w:r>
      <w:r w:rsidR="0060253C">
        <w:rPr>
          <w:sz w:val="28"/>
          <w:szCs w:val="28"/>
        </w:rPr>
        <w:t xml:space="preserve">городского поселения Усольского </w:t>
      </w:r>
      <w:r w:rsidR="0060253C" w:rsidRPr="00630EC3">
        <w:rPr>
          <w:sz w:val="28"/>
          <w:szCs w:val="28"/>
        </w:rPr>
        <w:t xml:space="preserve">муниципального </w:t>
      </w:r>
      <w:r w:rsidR="0060253C">
        <w:rPr>
          <w:sz w:val="28"/>
          <w:szCs w:val="28"/>
        </w:rPr>
        <w:t>района Иркутской области (р.п. Тай</w:t>
      </w:r>
      <w:r w:rsidR="002030C4">
        <w:rPr>
          <w:sz w:val="28"/>
          <w:szCs w:val="28"/>
        </w:rPr>
        <w:t>т</w:t>
      </w:r>
      <w:r w:rsidR="0060253C">
        <w:rPr>
          <w:sz w:val="28"/>
          <w:szCs w:val="28"/>
        </w:rPr>
        <w:t xml:space="preserve">урка, ул. Пеньковского, 8) в период </w:t>
      </w:r>
      <w:r w:rsidR="007467AA">
        <w:rPr>
          <w:sz w:val="28"/>
          <w:szCs w:val="28"/>
        </w:rPr>
        <w:t>с 18 октября 2022 года по 17</w:t>
      </w:r>
      <w:r w:rsidR="002030C4">
        <w:rPr>
          <w:sz w:val="28"/>
          <w:szCs w:val="28"/>
        </w:rPr>
        <w:t xml:space="preserve"> ноября 2022 года с 8 час. 00 мин. до 17 час. 00 мин. в кабинете №2 (телефон 8(39543)94442; эл. почта: </w:t>
      </w:r>
      <w:r w:rsidR="002030C4">
        <w:rPr>
          <w:sz w:val="28"/>
          <w:szCs w:val="28"/>
          <w:lang w:val="en-US"/>
        </w:rPr>
        <w:t>admtaiturka</w:t>
      </w:r>
      <w:r w:rsidR="002030C4" w:rsidRPr="002030C4">
        <w:rPr>
          <w:sz w:val="28"/>
          <w:szCs w:val="28"/>
        </w:rPr>
        <w:t>@</w:t>
      </w:r>
      <w:r w:rsidR="002030C4">
        <w:rPr>
          <w:sz w:val="28"/>
          <w:szCs w:val="28"/>
          <w:lang w:val="en-US"/>
        </w:rPr>
        <w:t>mail</w:t>
      </w:r>
      <w:r w:rsidR="002030C4" w:rsidRPr="002030C4">
        <w:rPr>
          <w:sz w:val="28"/>
          <w:szCs w:val="28"/>
        </w:rPr>
        <w:t>.</w:t>
      </w:r>
      <w:r w:rsidR="002030C4">
        <w:rPr>
          <w:sz w:val="28"/>
          <w:szCs w:val="28"/>
          <w:lang w:val="en-US"/>
        </w:rPr>
        <w:t>ru</w:t>
      </w:r>
      <w:r w:rsidR="002030C4" w:rsidRPr="002030C4">
        <w:rPr>
          <w:sz w:val="28"/>
          <w:szCs w:val="28"/>
        </w:rPr>
        <w:t>)</w:t>
      </w:r>
      <w:r w:rsidR="00B97C13">
        <w:rPr>
          <w:sz w:val="28"/>
          <w:szCs w:val="28"/>
        </w:rPr>
        <w:t>.</w:t>
      </w:r>
    </w:p>
    <w:p w:rsidR="001260B4" w:rsidRPr="00B66AC5" w:rsidRDefault="0060253C" w:rsidP="001260B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260B4">
        <w:rPr>
          <w:sz w:val="28"/>
          <w:szCs w:val="28"/>
        </w:rPr>
        <w:t>Ведущему специалисту по</w:t>
      </w:r>
      <w:r w:rsidR="001260B4" w:rsidRPr="00EE7375">
        <w:rPr>
          <w:sz w:val="28"/>
          <w:szCs w:val="28"/>
        </w:rPr>
        <w:t xml:space="preserve"> </w:t>
      </w:r>
      <w:r w:rsidR="001260B4">
        <w:rPr>
          <w:sz w:val="28"/>
          <w:szCs w:val="28"/>
        </w:rPr>
        <w:t xml:space="preserve">делопроизводству и  кадровой работе  </w:t>
      </w:r>
      <w:r w:rsidR="003C3637">
        <w:rPr>
          <w:sz w:val="28"/>
          <w:szCs w:val="28"/>
        </w:rPr>
        <w:t>(</w:t>
      </w:r>
      <w:r w:rsidR="001260B4">
        <w:rPr>
          <w:sz w:val="28"/>
          <w:szCs w:val="28"/>
        </w:rPr>
        <w:t>Гурьевой А.О.</w:t>
      </w:r>
      <w:r w:rsidR="003C3637">
        <w:rPr>
          <w:sz w:val="28"/>
          <w:szCs w:val="28"/>
        </w:rPr>
        <w:t>)</w:t>
      </w:r>
      <w:r w:rsidR="001260B4">
        <w:rPr>
          <w:sz w:val="28"/>
          <w:szCs w:val="28"/>
        </w:rPr>
        <w:t xml:space="preserve"> </w:t>
      </w:r>
      <w:r w:rsidR="003C3637" w:rsidRPr="00630EC3">
        <w:rPr>
          <w:sz w:val="28"/>
          <w:szCs w:val="28"/>
        </w:rPr>
        <w:t>в течени</w:t>
      </w:r>
      <w:r w:rsidR="003C3637">
        <w:rPr>
          <w:sz w:val="28"/>
          <w:szCs w:val="28"/>
        </w:rPr>
        <w:t>е</w:t>
      </w:r>
      <w:r w:rsidR="003C3637" w:rsidRPr="00630EC3">
        <w:rPr>
          <w:sz w:val="28"/>
          <w:szCs w:val="28"/>
        </w:rPr>
        <w:t xml:space="preserve"> 10 </w:t>
      </w:r>
      <w:r w:rsidR="003C3637">
        <w:rPr>
          <w:sz w:val="28"/>
          <w:szCs w:val="28"/>
        </w:rPr>
        <w:t xml:space="preserve">календарных </w:t>
      </w:r>
      <w:r w:rsidR="003C3637" w:rsidRPr="00630EC3">
        <w:rPr>
          <w:sz w:val="28"/>
          <w:szCs w:val="28"/>
        </w:rPr>
        <w:t xml:space="preserve">дней </w:t>
      </w:r>
      <w:r w:rsidR="003C3637">
        <w:rPr>
          <w:sz w:val="28"/>
          <w:szCs w:val="28"/>
        </w:rPr>
        <w:t xml:space="preserve">со дня проведения </w:t>
      </w:r>
      <w:r w:rsidR="003C3637" w:rsidRPr="00630EC3">
        <w:rPr>
          <w:sz w:val="28"/>
          <w:szCs w:val="28"/>
        </w:rPr>
        <w:t xml:space="preserve"> </w:t>
      </w:r>
      <w:r w:rsidR="003C3637">
        <w:rPr>
          <w:sz w:val="28"/>
          <w:szCs w:val="28"/>
        </w:rPr>
        <w:t xml:space="preserve">публичных </w:t>
      </w:r>
      <w:r w:rsidR="003C3637" w:rsidRPr="00630EC3">
        <w:rPr>
          <w:sz w:val="28"/>
          <w:szCs w:val="28"/>
        </w:rPr>
        <w:t>слушаний</w:t>
      </w:r>
      <w:r w:rsidR="003C3637">
        <w:rPr>
          <w:sz w:val="28"/>
          <w:szCs w:val="28"/>
        </w:rPr>
        <w:t xml:space="preserve"> </w:t>
      </w:r>
      <w:r w:rsidR="001260B4">
        <w:rPr>
          <w:sz w:val="28"/>
          <w:szCs w:val="28"/>
        </w:rPr>
        <w:t>о</w:t>
      </w:r>
      <w:r w:rsidR="001260B4" w:rsidRPr="00630EC3">
        <w:rPr>
          <w:sz w:val="28"/>
          <w:szCs w:val="28"/>
        </w:rPr>
        <w:t xml:space="preserve">публиковать результаты публичных слушаний в </w:t>
      </w:r>
      <w:r w:rsidR="001260B4">
        <w:rPr>
          <w:sz w:val="28"/>
          <w:szCs w:val="28"/>
        </w:rPr>
        <w:t>газете  «Новости»</w:t>
      </w:r>
      <w:r w:rsidR="003C3637">
        <w:rPr>
          <w:sz w:val="28"/>
          <w:szCs w:val="28"/>
        </w:rPr>
        <w:t xml:space="preserve"> </w:t>
      </w:r>
      <w:r w:rsidR="003C3637" w:rsidRPr="008C0677">
        <w:rPr>
          <w:sz w:val="28"/>
          <w:szCs w:val="28"/>
        </w:rPr>
        <w:t xml:space="preserve">и разместить на официальном сайте администрации </w:t>
      </w:r>
      <w:r w:rsidR="003C3637" w:rsidRPr="008C0677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3C3637" w:rsidRPr="008C0677">
        <w:rPr>
          <w:sz w:val="28"/>
          <w:szCs w:val="28"/>
        </w:rPr>
        <w:t xml:space="preserve"> в информационно-телек</w:t>
      </w:r>
      <w:r w:rsidR="003C3637">
        <w:rPr>
          <w:sz w:val="28"/>
          <w:szCs w:val="28"/>
        </w:rPr>
        <w:t>оммуникационной сети «Интернет»</w:t>
      </w:r>
      <w:r w:rsidR="003C3637" w:rsidRPr="003C3637">
        <w:rPr>
          <w:sz w:val="28"/>
          <w:szCs w:val="28"/>
        </w:rPr>
        <w:t xml:space="preserve"> </w:t>
      </w:r>
      <w:hyperlink r:id="rId8" w:history="1">
        <w:r w:rsidR="003C3637" w:rsidRPr="00E023C8">
          <w:rPr>
            <w:rStyle w:val="a6"/>
            <w:sz w:val="28"/>
            <w:szCs w:val="28"/>
            <w:lang w:val="en-US"/>
          </w:rPr>
          <w:t>www</w:t>
        </w:r>
        <w:r w:rsidR="003C3637" w:rsidRPr="00E023C8">
          <w:rPr>
            <w:rStyle w:val="a6"/>
            <w:sz w:val="28"/>
            <w:szCs w:val="28"/>
          </w:rPr>
          <w:t>.</w:t>
        </w:r>
        <w:r w:rsidR="003C3637" w:rsidRPr="00E023C8">
          <w:rPr>
            <w:rStyle w:val="a6"/>
            <w:sz w:val="28"/>
            <w:szCs w:val="28"/>
            <w:lang w:val="en-US"/>
          </w:rPr>
          <w:t>taiturka</w:t>
        </w:r>
        <w:r w:rsidR="003C3637" w:rsidRPr="00E023C8">
          <w:rPr>
            <w:rStyle w:val="a6"/>
            <w:sz w:val="28"/>
            <w:szCs w:val="28"/>
          </w:rPr>
          <w:t>.</w:t>
        </w:r>
        <w:r w:rsidR="003C3637" w:rsidRPr="00E023C8">
          <w:rPr>
            <w:rStyle w:val="a6"/>
            <w:sz w:val="28"/>
            <w:szCs w:val="28"/>
            <w:lang w:val="en-US"/>
          </w:rPr>
          <w:t>irkmo</w:t>
        </w:r>
        <w:r w:rsidR="003C3637" w:rsidRPr="00E023C8">
          <w:rPr>
            <w:rStyle w:val="a6"/>
            <w:sz w:val="28"/>
            <w:szCs w:val="28"/>
          </w:rPr>
          <w:t>.</w:t>
        </w:r>
        <w:r w:rsidR="003C3637" w:rsidRPr="00E023C8">
          <w:rPr>
            <w:rStyle w:val="a6"/>
            <w:sz w:val="28"/>
            <w:szCs w:val="28"/>
            <w:lang w:val="en-US"/>
          </w:rPr>
          <w:t>ru</w:t>
        </w:r>
      </w:hyperlink>
      <w:r w:rsidR="001260B4">
        <w:rPr>
          <w:sz w:val="28"/>
          <w:szCs w:val="28"/>
        </w:rPr>
        <w:t>.</w:t>
      </w:r>
    </w:p>
    <w:p w:rsidR="001260B4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1260B4" w:rsidRDefault="001260B4" w:rsidP="001260B4"/>
    <w:tbl>
      <w:tblPr>
        <w:tblW w:w="0" w:type="auto"/>
        <w:tblLook w:val="04A0"/>
      </w:tblPr>
      <w:tblGrid>
        <w:gridCol w:w="5353"/>
        <w:gridCol w:w="4501"/>
      </w:tblGrid>
      <w:tr w:rsidR="001260B4" w:rsidRPr="003764F1" w:rsidTr="001A0295">
        <w:tc>
          <w:tcPr>
            <w:tcW w:w="5353" w:type="dxa"/>
          </w:tcPr>
          <w:p w:rsidR="001260B4" w:rsidRDefault="001A0295" w:rsidP="003A6170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</w:t>
            </w:r>
            <w:r w:rsidR="001260B4">
              <w:rPr>
                <w:kern w:val="2"/>
                <w:sz w:val="28"/>
                <w:szCs w:val="28"/>
              </w:rPr>
              <w:t>л</w:t>
            </w:r>
            <w:r w:rsidR="001260B4" w:rsidRPr="003764F1">
              <w:rPr>
                <w:kern w:val="2"/>
                <w:sz w:val="28"/>
                <w:szCs w:val="28"/>
              </w:rPr>
              <w:t>ав</w:t>
            </w:r>
            <w:r>
              <w:rPr>
                <w:kern w:val="2"/>
                <w:sz w:val="28"/>
                <w:szCs w:val="28"/>
              </w:rPr>
              <w:t>а</w:t>
            </w:r>
            <w:r w:rsidR="001260B4" w:rsidRPr="003764F1">
              <w:rPr>
                <w:kern w:val="2"/>
                <w:sz w:val="28"/>
                <w:szCs w:val="28"/>
              </w:rPr>
              <w:t xml:space="preserve"> </w:t>
            </w:r>
            <w:r w:rsidRPr="003764F1">
              <w:rPr>
                <w:kern w:val="2"/>
                <w:sz w:val="28"/>
                <w:szCs w:val="28"/>
              </w:rPr>
              <w:t>Тайтурского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260B4">
              <w:rPr>
                <w:kern w:val="2"/>
                <w:sz w:val="28"/>
                <w:szCs w:val="28"/>
              </w:rPr>
              <w:t>городского поселения</w:t>
            </w:r>
            <w:r w:rsidR="001260B4" w:rsidRPr="003764F1">
              <w:rPr>
                <w:kern w:val="2"/>
                <w:sz w:val="28"/>
                <w:szCs w:val="28"/>
              </w:rPr>
              <w:t xml:space="preserve"> </w:t>
            </w:r>
            <w:r w:rsidR="001260B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Усольского </w:t>
            </w:r>
            <w:r w:rsidR="001260B4">
              <w:rPr>
                <w:kern w:val="2"/>
                <w:sz w:val="28"/>
                <w:szCs w:val="28"/>
              </w:rPr>
              <w:t xml:space="preserve">муниципального </w:t>
            </w:r>
            <w:r>
              <w:rPr>
                <w:kern w:val="2"/>
                <w:sz w:val="28"/>
                <w:szCs w:val="28"/>
              </w:rPr>
              <w:t xml:space="preserve">района </w:t>
            </w:r>
          </w:p>
          <w:p w:rsidR="001260B4" w:rsidRPr="003764F1" w:rsidRDefault="001A0295" w:rsidP="001A0295">
            <w:pPr>
              <w:widowControl w:val="0"/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Иркутской области</w:t>
            </w:r>
          </w:p>
        </w:tc>
        <w:tc>
          <w:tcPr>
            <w:tcW w:w="4501" w:type="dxa"/>
          </w:tcPr>
          <w:p w:rsidR="001260B4" w:rsidRPr="003764F1" w:rsidRDefault="001260B4" w:rsidP="003A617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260B4" w:rsidRPr="003764F1" w:rsidRDefault="001260B4" w:rsidP="003A617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260B4" w:rsidRPr="003764F1" w:rsidRDefault="001A0295" w:rsidP="003A61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С.В.Буяков</w:t>
            </w:r>
          </w:p>
        </w:tc>
      </w:tr>
    </w:tbl>
    <w:p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0B4" w:rsidRDefault="001260B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0295" w:rsidRDefault="001A029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0295" w:rsidRDefault="001A029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0295" w:rsidRDefault="001A029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0295" w:rsidRDefault="001A029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r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 w:rsidR="000D170C">
        <w:rPr>
          <w:color w:val="000000"/>
          <w:sz w:val="28"/>
          <w:szCs w:val="28"/>
        </w:rPr>
        <w:t>О.В. Мунтян</w:t>
      </w:r>
    </w:p>
    <w:p w:rsidR="001C2262" w:rsidRPr="006310B0" w:rsidRDefault="00EF4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0D170C">
        <w:rPr>
          <w:color w:val="000000"/>
          <w:sz w:val="28"/>
          <w:szCs w:val="28"/>
        </w:rPr>
        <w:t>2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83D" w:rsidRDefault="005B583D">
      <w:r>
        <w:separator/>
      </w:r>
    </w:p>
  </w:endnote>
  <w:endnote w:type="continuationSeparator" w:id="1">
    <w:p w:rsidR="005B583D" w:rsidRDefault="005B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83D" w:rsidRDefault="005B583D">
      <w:r>
        <w:separator/>
      </w:r>
    </w:p>
  </w:footnote>
  <w:footnote w:type="continuationSeparator" w:id="1">
    <w:p w:rsidR="005B583D" w:rsidRDefault="005B5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626CEB"/>
    <w:multiLevelType w:val="multilevel"/>
    <w:tmpl w:val="62748B5A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EC1166"/>
    <w:multiLevelType w:val="hybridMultilevel"/>
    <w:tmpl w:val="4C1E9E9A"/>
    <w:lvl w:ilvl="0" w:tplc="E674911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21481A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ocumentProtection w:edit="readOnly" w:enforcement="0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5D20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18C"/>
    <w:rsid w:val="000172EF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B56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3F63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70C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A3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0B4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D20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295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5DBE"/>
    <w:rsid w:val="001D603D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51A"/>
    <w:rsid w:val="00202D5A"/>
    <w:rsid w:val="002030C4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A76"/>
    <w:rsid w:val="002D1F2A"/>
    <w:rsid w:val="002D22FF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42A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2E4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5F89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87F22"/>
    <w:rsid w:val="00390617"/>
    <w:rsid w:val="00390A40"/>
    <w:rsid w:val="00390BE2"/>
    <w:rsid w:val="00390E6E"/>
    <w:rsid w:val="003911C7"/>
    <w:rsid w:val="00391271"/>
    <w:rsid w:val="00391CAA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088"/>
    <w:rsid w:val="003B529A"/>
    <w:rsid w:val="003B6756"/>
    <w:rsid w:val="003B716A"/>
    <w:rsid w:val="003C0B46"/>
    <w:rsid w:val="003C105C"/>
    <w:rsid w:val="003C129B"/>
    <w:rsid w:val="003C1A08"/>
    <w:rsid w:val="003C3637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1F4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5F8D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26EF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674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591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08D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3D"/>
    <w:rsid w:val="005B5892"/>
    <w:rsid w:val="005B6B84"/>
    <w:rsid w:val="005B6B85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6EA"/>
    <w:rsid w:val="005F7901"/>
    <w:rsid w:val="005F7DEC"/>
    <w:rsid w:val="005F7E9F"/>
    <w:rsid w:val="0060080B"/>
    <w:rsid w:val="006009F9"/>
    <w:rsid w:val="0060140F"/>
    <w:rsid w:val="00601DC6"/>
    <w:rsid w:val="0060242E"/>
    <w:rsid w:val="0060253C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2881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5BA9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AEE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39DE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E66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7AA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78A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3B24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AE3"/>
    <w:rsid w:val="007F3D4A"/>
    <w:rsid w:val="007F3F82"/>
    <w:rsid w:val="007F4D20"/>
    <w:rsid w:val="007F5C6C"/>
    <w:rsid w:val="007F6257"/>
    <w:rsid w:val="007F63DD"/>
    <w:rsid w:val="007F645B"/>
    <w:rsid w:val="007F6BA0"/>
    <w:rsid w:val="007F6BF2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2731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139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3EA4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A8A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2F8"/>
    <w:rsid w:val="009048AC"/>
    <w:rsid w:val="009048EA"/>
    <w:rsid w:val="009056D1"/>
    <w:rsid w:val="00907E10"/>
    <w:rsid w:val="00907E4D"/>
    <w:rsid w:val="00910C36"/>
    <w:rsid w:val="00911953"/>
    <w:rsid w:val="00912762"/>
    <w:rsid w:val="00912EDF"/>
    <w:rsid w:val="00912F48"/>
    <w:rsid w:val="0091309C"/>
    <w:rsid w:val="00913685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2C8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1A1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1E6A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2E1A"/>
    <w:rsid w:val="00A035F1"/>
    <w:rsid w:val="00A03802"/>
    <w:rsid w:val="00A04400"/>
    <w:rsid w:val="00A04874"/>
    <w:rsid w:val="00A04A82"/>
    <w:rsid w:val="00A05654"/>
    <w:rsid w:val="00A05963"/>
    <w:rsid w:val="00A06C77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3C11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2E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405"/>
    <w:rsid w:val="00AF3E38"/>
    <w:rsid w:val="00AF4676"/>
    <w:rsid w:val="00AF49D1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37F5A"/>
    <w:rsid w:val="00B40B3F"/>
    <w:rsid w:val="00B40D67"/>
    <w:rsid w:val="00B4146D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97C13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2E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3E65"/>
    <w:rsid w:val="00BC5FDC"/>
    <w:rsid w:val="00BC6395"/>
    <w:rsid w:val="00BC69C1"/>
    <w:rsid w:val="00BC6E2B"/>
    <w:rsid w:val="00BC78B4"/>
    <w:rsid w:val="00BC7EB5"/>
    <w:rsid w:val="00BD0614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1CFA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7F1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E2A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4D9B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7D8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C4D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0D55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58E"/>
    <w:rsid w:val="00D7691A"/>
    <w:rsid w:val="00D76BD2"/>
    <w:rsid w:val="00D77640"/>
    <w:rsid w:val="00D80124"/>
    <w:rsid w:val="00D80242"/>
    <w:rsid w:val="00D80AD0"/>
    <w:rsid w:val="00D82916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67F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887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2857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AAF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5FF8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CDA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49C8"/>
    <w:rsid w:val="00EF528B"/>
    <w:rsid w:val="00EF52D7"/>
    <w:rsid w:val="00EF5F03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B8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260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ADD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185D20"/>
    <w:pPr>
      <w:ind w:left="720"/>
      <w:contextualSpacing/>
    </w:pPr>
  </w:style>
  <w:style w:type="paragraph" w:styleId="af9">
    <w:name w:val="Body Text"/>
    <w:basedOn w:val="a0"/>
    <w:link w:val="afa"/>
    <w:unhideWhenUsed/>
    <w:rsid w:val="00FB7260"/>
    <w:pPr>
      <w:spacing w:after="120"/>
    </w:pPr>
  </w:style>
  <w:style w:type="character" w:customStyle="1" w:styleId="afa">
    <w:name w:val="Основной текст Знак"/>
    <w:basedOn w:val="a1"/>
    <w:link w:val="af9"/>
    <w:rsid w:val="00FB72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96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102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3179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27</cp:revision>
  <cp:lastPrinted>2022-10-19T03:44:00Z</cp:lastPrinted>
  <dcterms:created xsi:type="dcterms:W3CDTF">2020-03-28T08:39:00Z</dcterms:created>
  <dcterms:modified xsi:type="dcterms:W3CDTF">2022-10-19T03:48:00Z</dcterms:modified>
</cp:coreProperties>
</file>